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43182207"/>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bookmarkStart w:id="1" w:name="3cf751e5-c5f1-41fa-8e93-372cf276a7c4"/>
      <w:r>
        <w:rPr>
          <w:rFonts w:ascii="Times New Roman" w:hAnsi="Times New Roman"/>
          <w:b/>
          <w:color w:val="000000"/>
          <w:sz w:val="28"/>
          <w:lang w:val="ru-RU"/>
        </w:rPr>
        <w:t>Управление образования и науки Липецкой области</w:t>
      </w:r>
      <w:bookmarkEnd w:id="1"/>
      <w:r>
        <w:rPr>
          <w:rFonts w:ascii="Times New Roman" w:hAnsi="Times New Roman"/>
          <w:b/>
          <w:color w:val="000000"/>
          <w:sz w:val="28"/>
          <w:lang w:val="ru-RU"/>
        </w:rPr>
        <w:t xml:space="preserve"> </w:t>
      </w:r>
    </w:p>
    <w:p>
      <w:pPr>
        <w:pStyle w:val="Normal"/>
        <w:spacing w:lineRule="auto" w:line="408" w:before="0" w:after="0"/>
        <w:ind w:left="120" w:hanging="0"/>
        <w:jc w:val="center"/>
        <w:rPr>
          <w:lang w:val="ru-RU"/>
        </w:rPr>
      </w:pPr>
      <w:bookmarkStart w:id="2" w:name="4c45f36a-919d-4a85-8dd2-5ba4bf02384e"/>
      <w:r>
        <w:rPr>
          <w:rFonts w:ascii="Times New Roman" w:hAnsi="Times New Roman"/>
          <w:b/>
          <w:color w:val="000000"/>
          <w:sz w:val="28"/>
          <w:lang w:val="ru-RU"/>
        </w:rPr>
        <w:t xml:space="preserve">Администрация Становлянского муниципального округа </w:t>
      </w:r>
      <w:bookmarkEnd w:id="2"/>
    </w:p>
    <w:p>
      <w:pPr>
        <w:pStyle w:val="Normal"/>
        <w:spacing w:lineRule="auto" w:line="408" w:before="0" w:after="0"/>
        <w:ind w:left="120" w:hanging="0"/>
        <w:jc w:val="center"/>
        <w:rPr>
          <w:lang w:val="ru-RU"/>
        </w:rPr>
      </w:pPr>
      <w:r>
        <w:rPr>
          <w:rFonts w:ascii="Times New Roman" w:hAnsi="Times New Roman"/>
          <w:b/>
          <w:color w:val="000000"/>
          <w:sz w:val="28"/>
          <w:lang w:val="ru-RU"/>
        </w:rPr>
        <w:t>МБОУ «ОШ с.Грунин Воргол»</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Л.А.Коновалова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от «28»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П.В. Попов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от «30»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5683375)</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«Основы религиозных культур и светской этики»</w:t>
      </w:r>
    </w:p>
    <w:p>
      <w:pPr>
        <w:pStyle w:val="Normal"/>
        <w:spacing w:lineRule="auto" w:line="408" w:before="0" w:after="0"/>
        <w:ind w:left="120" w:hanging="0"/>
        <w:jc w:val="center"/>
        <w:rPr>
          <w:lang w:val="ru-RU"/>
        </w:rPr>
      </w:pPr>
      <w:r>
        <w:rPr>
          <w:rFonts w:ascii="Times New Roman" w:hAnsi="Times New Roman"/>
          <w:color w:val="000000"/>
          <w:sz w:val="28"/>
          <w:lang w:val="ru-RU"/>
        </w:rPr>
        <w:t>для обучающихся 4 класса</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bookmarkStart w:id="3" w:name="_GoBack"/>
      <w:bookmarkStart w:id="4" w:name="_GoBack"/>
      <w:bookmarkEnd w:id="4"/>
    </w:p>
    <w:p>
      <w:pPr>
        <w:pStyle w:val="Normal"/>
        <w:spacing w:before="0" w:after="0"/>
        <w:ind w:left="120" w:hanging="0"/>
        <w:jc w:val="center"/>
        <w:rPr>
          <w:lang w:val="ru-RU"/>
        </w:rPr>
      </w:pPr>
      <w:bookmarkStart w:id="5" w:name="fba17b84-d621-4fec-a506-ecff32caa876"/>
      <w:r>
        <w:rPr>
          <w:rFonts w:ascii="Times New Roman" w:hAnsi="Times New Roman"/>
          <w:b/>
          <w:color w:val="000000"/>
          <w:sz w:val="28"/>
          <w:lang w:val="ru-RU"/>
        </w:rPr>
        <w:t>с. Грунин Воргол</w:t>
      </w:r>
      <w:bookmarkEnd w:id="5"/>
      <w:r>
        <w:rPr>
          <w:rFonts w:ascii="Times New Roman" w:hAnsi="Times New Roman"/>
          <w:b/>
          <w:color w:val="000000"/>
          <w:sz w:val="28"/>
          <w:lang w:val="ru-RU"/>
        </w:rPr>
        <w:t xml:space="preserve"> </w:t>
      </w:r>
      <w:bookmarkStart w:id="6" w:name="adccbb3b-7a22-43a7-9071-82e37d2d5692"/>
      <w:r>
        <w:rPr>
          <w:rFonts w:ascii="Times New Roman" w:hAnsi="Times New Roman"/>
          <w:b/>
          <w:color w:val="000000"/>
          <w:sz w:val="28"/>
          <w:lang w:val="ru-RU"/>
        </w:rPr>
        <w:t>2024</w:t>
      </w:r>
      <w:bookmarkEnd w:id="6"/>
    </w:p>
    <w:p>
      <w:pPr>
        <w:pStyle w:val="Normal"/>
        <w:spacing w:before="0" w:after="0"/>
        <w:ind w:left="120" w:hanging="0"/>
        <w:rPr>
          <w:lang w:val="ru-RU"/>
        </w:rPr>
      </w:pPr>
      <w:r>
        <w:rPr>
          <w:lang w:val="ru-RU"/>
        </w:rPr>
      </w:r>
    </w:p>
    <w:p>
      <w:pPr>
        <w:pStyle w:val="Normal"/>
        <w:spacing w:before="0" w:after="0"/>
        <w:ind w:left="120" w:hanging="0"/>
        <w:rPr>
          <w:lang w:val="ru-RU"/>
        </w:rPr>
      </w:pPr>
      <w:r>
        <w:rPr/>
      </w:r>
      <w:bookmarkStart w:id="7" w:name="block-43182207"/>
      <w:bookmarkStart w:id="8" w:name="block-43182207"/>
      <w:bookmarkEnd w:id="8"/>
    </w:p>
    <w:p>
      <w:pPr>
        <w:pStyle w:val="Normal"/>
        <w:spacing w:before="0" w:after="0"/>
        <w:ind w:left="120" w:hanging="0"/>
        <w:rPr>
          <w:lang w:val="ru-RU"/>
        </w:rPr>
      </w:pPr>
      <w:bookmarkStart w:id="9" w:name="block-43182209"/>
      <w:bookmarkEnd w:id="9"/>
      <w:r>
        <w:rPr>
          <w:rFonts w:ascii="Times New Roman" w:hAnsi="Times New Roman"/>
          <w:b/>
          <w:color w:val="000000"/>
          <w:sz w:val="28"/>
          <w:lang w:val="ru-RU"/>
        </w:rPr>
        <w:t>ПОЯСНИТЕЛЬНАЯ ЗАПИСКА</w:t>
      </w:r>
    </w:p>
    <w:p>
      <w:pPr>
        <w:pStyle w:val="Normal"/>
        <w:spacing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pStyle w:val="Normal"/>
        <w:spacing w:lineRule="auto" w:line="264" w:before="0" w:after="0"/>
        <w:ind w:firstLine="600"/>
        <w:jc w:val="both"/>
        <w:rPr>
          <w:lang w:val="ru-RU"/>
        </w:rPr>
      </w:pPr>
      <w:r>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pStyle w:val="Normal"/>
        <w:spacing w:lineRule="auto" w:line="264" w:before="0" w:after="0"/>
        <w:ind w:firstLine="600"/>
        <w:jc w:val="both"/>
        <w:rPr>
          <w:lang w:val="ru-RU"/>
        </w:rPr>
      </w:pPr>
      <w:r>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pStyle w:val="Normal"/>
        <w:spacing w:lineRule="auto" w:line="264" w:before="0" w:after="0"/>
        <w:ind w:firstLine="600"/>
        <w:jc w:val="both"/>
        <w:rPr>
          <w:lang w:val="ru-RU"/>
        </w:rPr>
      </w:pPr>
      <w:r>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pStyle w:val="Normal"/>
        <w:spacing w:lineRule="auto" w:line="264" w:before="0" w:after="0"/>
        <w:ind w:firstLine="600"/>
        <w:jc w:val="both"/>
        <w:rPr>
          <w:lang w:val="ru-RU"/>
        </w:rPr>
      </w:pPr>
      <w:r>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pStyle w:val="Normal"/>
        <w:spacing w:lineRule="auto" w:line="264" w:before="0" w:after="0"/>
        <w:ind w:firstLine="600"/>
        <w:jc w:val="both"/>
        <w:rPr/>
      </w:pPr>
      <w:r>
        <w:rPr>
          <w:rFonts w:ascii="Times New Roman" w:hAnsi="Times New Roman"/>
          <w:color w:val="000000"/>
          <w:sz w:val="28"/>
        </w:rPr>
        <w:t>Основными задачами ОРКСЭ являются: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lang w:val="ru-RU"/>
        </w:rPr>
      </w:r>
      <w:bookmarkStart w:id="10" w:name="block-43182209"/>
      <w:bookmarkStart w:id="11" w:name="block-43182210"/>
      <w:bookmarkStart w:id="12" w:name="block-43182209"/>
      <w:bookmarkStart w:id="13" w:name="block-43182210"/>
      <w:bookmarkEnd w:id="12"/>
      <w:bookmarkEnd w:id="13"/>
    </w:p>
    <w:p>
      <w:pPr>
        <w:pStyle w:val="Normal"/>
        <w:spacing w:lineRule="auto" w:line="264" w:before="0" w:after="0"/>
        <w:ind w:left="120" w:hanging="0"/>
        <w:jc w:val="both"/>
        <w:rPr>
          <w:lang w:val="ru-RU"/>
        </w:rPr>
      </w:pPr>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Модуль «ОСНОВЫ СВЕТСКОЙ ЭТИКИ»</w:t>
      </w:r>
    </w:p>
    <w:p>
      <w:pPr>
        <w:pStyle w:val="Normal"/>
        <w:spacing w:lineRule="auto" w:line="264" w:before="0" w:after="0"/>
        <w:ind w:firstLine="600"/>
        <w:jc w:val="both"/>
        <w:rPr>
          <w:lang w:val="ru-RU"/>
        </w:rPr>
      </w:pPr>
      <w:r>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pStyle w:val="Normal"/>
        <w:spacing w:lineRule="auto" w:line="264" w:before="0" w:after="0"/>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14" w:name="block-43182210"/>
      <w:bookmarkStart w:id="15" w:name="block-43182211"/>
      <w:bookmarkEnd w:id="14"/>
      <w:bookmarkEnd w:id="15"/>
      <w:r>
        <w:rPr>
          <w:rFonts w:ascii="Times New Roman" w:hAnsi="Times New Roman"/>
          <w:b/>
          <w:color w:val="000000"/>
          <w:sz w:val="28"/>
          <w:lang w:val="ru-RU"/>
        </w:rPr>
        <w:t xml:space="preserve">ПЛАНИРУЕМЫЕ РЕЗУЛЬТАТЫ ОСВОЕНИЯ ПРОГРАММЫ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ЛИЧНОСТНЫЕ РЕЗУЛЬТАТЫ </w:t>
      </w:r>
    </w:p>
    <w:p>
      <w:pPr>
        <w:pStyle w:val="Normal"/>
        <w:spacing w:before="0" w:after="0"/>
        <w:ind w:firstLine="600"/>
        <w:jc w:val="both"/>
        <w:rPr>
          <w:lang w:val="ru-RU"/>
        </w:rPr>
      </w:pPr>
      <w:r>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pStyle w:val="Normal"/>
        <w:numPr>
          <w:ilvl w:val="0"/>
          <w:numId w:val="2"/>
        </w:numPr>
        <w:spacing w:lineRule="auto" w:line="264" w:before="0" w:after="0"/>
        <w:jc w:val="both"/>
        <w:rPr/>
      </w:pPr>
      <w:r>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pPr>
        <w:pStyle w:val="Normal"/>
        <w:numPr>
          <w:ilvl w:val="0"/>
          <w:numId w:val="2"/>
        </w:numPr>
        <w:spacing w:lineRule="auto" w:line="264" w:before="0" w:after="0"/>
        <w:jc w:val="both"/>
        <w:rPr>
          <w:lang w:val="ru-RU"/>
        </w:rPr>
      </w:pPr>
      <w:r>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понимать необходимость бережного отношения к материальным и духовным ценностям.</w:t>
      </w:r>
    </w:p>
    <w:p>
      <w:pPr>
        <w:pStyle w:val="Normal"/>
        <w:spacing w:lineRule="auto" w:line="264" w:before="0" w:after="0"/>
        <w:ind w:left="120" w:hanging="0"/>
        <w:jc w:val="both"/>
        <w:rPr/>
      </w:pPr>
      <w:r>
        <w:rPr>
          <w:rFonts w:ascii="Times New Roman" w:hAnsi="Times New Roman"/>
          <w:b/>
          <w:color w:val="000000"/>
          <w:sz w:val="28"/>
        </w:rPr>
        <w:t>МЕТАПРЕДМЕТНЫЕ РЕЗУЛЬТАТЫ</w:t>
      </w:r>
    </w:p>
    <w:p>
      <w:pPr>
        <w:pStyle w:val="Normal"/>
        <w:spacing w:lineRule="auto" w:line="264" w:before="0" w:after="0"/>
        <w:ind w:left="120" w:hanging="0"/>
        <w:jc w:val="both"/>
        <w:rPr/>
      </w:pPr>
      <w:r>
        <w:rPr/>
      </w:r>
    </w:p>
    <w:p>
      <w:pPr>
        <w:pStyle w:val="Normal"/>
        <w:numPr>
          <w:ilvl w:val="0"/>
          <w:numId w:val="3"/>
        </w:numPr>
        <w:spacing w:lineRule="auto" w:line="264" w:before="0" w:after="0"/>
        <w:jc w:val="both"/>
        <w:rPr>
          <w:lang w:val="ru-RU"/>
        </w:rPr>
      </w:pPr>
      <w:r>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pStyle w:val="Normal"/>
        <w:spacing w:lineRule="auto" w:line="264" w:before="0" w:after="0"/>
        <w:ind w:left="120" w:hanging="0"/>
        <w:jc w:val="both"/>
        <w:rPr>
          <w:lang w:val="ru-RU"/>
        </w:rPr>
      </w:pPr>
      <w:r>
        <w:rPr>
          <w:rFonts w:ascii="Times New Roman" w:hAnsi="Times New Roman"/>
          <w:b/>
          <w:color w:val="000000"/>
          <w:sz w:val="28"/>
          <w:lang w:val="ru-RU"/>
        </w:rPr>
        <w:t>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Познавательные УУД:</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pStyle w:val="Normal"/>
        <w:numPr>
          <w:ilvl w:val="0"/>
          <w:numId w:val="4"/>
        </w:numPr>
        <w:spacing w:lineRule="auto" w:line="264" w:before="0" w:after="0"/>
        <w:jc w:val="both"/>
        <w:rPr>
          <w:lang w:val="ru-RU"/>
        </w:rPr>
      </w:pPr>
      <w:r>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pPr>
        <w:pStyle w:val="Normal"/>
        <w:spacing w:lineRule="auto" w:line="264" w:before="0" w:after="0"/>
        <w:ind w:firstLine="600"/>
        <w:jc w:val="both"/>
        <w:rPr/>
      </w:pPr>
      <w:r>
        <w:rPr>
          <w:rFonts w:ascii="Times New Roman" w:hAnsi="Times New Roman"/>
          <w:b/>
          <w:color w:val="000000"/>
          <w:sz w:val="28"/>
        </w:rPr>
        <w:t>Работа с информацией:</w:t>
      </w:r>
    </w:p>
    <w:p>
      <w:pPr>
        <w:pStyle w:val="Normal"/>
        <w:numPr>
          <w:ilvl w:val="0"/>
          <w:numId w:val="5"/>
        </w:numPr>
        <w:spacing w:lineRule="auto" w:line="264" w:before="0" w:after="0"/>
        <w:jc w:val="both"/>
        <w:rPr>
          <w:lang w:val="ru-RU"/>
        </w:rPr>
      </w:pPr>
      <w:r>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pPr>
        <w:pStyle w:val="Normal"/>
        <w:numPr>
          <w:ilvl w:val="0"/>
          <w:numId w:val="5"/>
        </w:numPr>
        <w:spacing w:lineRule="auto" w:line="264" w:before="0" w:after="0"/>
        <w:jc w:val="both"/>
        <w:rPr>
          <w:lang w:val="ru-RU"/>
        </w:rPr>
      </w:pPr>
      <w:r>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pPr>
        <w:pStyle w:val="Normal"/>
        <w:numPr>
          <w:ilvl w:val="0"/>
          <w:numId w:val="5"/>
        </w:numPr>
        <w:spacing w:lineRule="auto" w:line="264" w:before="0" w:after="0"/>
        <w:jc w:val="both"/>
        <w:rPr>
          <w:lang w:val="ru-RU"/>
        </w:rPr>
      </w:pPr>
      <w:r>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pStyle w:val="Normal"/>
        <w:numPr>
          <w:ilvl w:val="0"/>
          <w:numId w:val="5"/>
        </w:numPr>
        <w:spacing w:lineRule="auto" w:line="264" w:before="0" w:after="0"/>
        <w:jc w:val="both"/>
        <w:rPr>
          <w:lang w:val="ru-RU"/>
        </w:rPr>
      </w:pPr>
      <w:r>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pPr>
        <w:pStyle w:val="Normal"/>
        <w:spacing w:lineRule="auto" w:line="264" w:before="0" w:after="0"/>
        <w:ind w:firstLine="600"/>
        <w:jc w:val="both"/>
        <w:rPr/>
      </w:pPr>
      <w:r>
        <w:rPr>
          <w:rFonts w:ascii="Times New Roman" w:hAnsi="Times New Roman"/>
          <w:b/>
          <w:color w:val="000000"/>
          <w:sz w:val="28"/>
        </w:rPr>
        <w:t>Коммуникативные УУД:</w:t>
      </w:r>
    </w:p>
    <w:p>
      <w:pPr>
        <w:pStyle w:val="Normal"/>
        <w:numPr>
          <w:ilvl w:val="0"/>
          <w:numId w:val="6"/>
        </w:numPr>
        <w:spacing w:lineRule="auto" w:line="264" w:before="0" w:after="0"/>
        <w:jc w:val="both"/>
        <w:rPr>
          <w:lang w:val="ru-RU"/>
        </w:rPr>
      </w:pPr>
      <w:r>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pStyle w:val="Normal"/>
        <w:numPr>
          <w:ilvl w:val="0"/>
          <w:numId w:val="6"/>
        </w:numPr>
        <w:spacing w:lineRule="auto" w:line="264" w:before="0" w:after="0"/>
        <w:jc w:val="both"/>
        <w:rPr>
          <w:lang w:val="ru-RU"/>
        </w:rPr>
      </w:pPr>
      <w:r>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pStyle w:val="Normal"/>
        <w:numPr>
          <w:ilvl w:val="0"/>
          <w:numId w:val="6"/>
        </w:numPr>
        <w:spacing w:lineRule="auto" w:line="264" w:before="0" w:after="0"/>
        <w:jc w:val="both"/>
        <w:rPr>
          <w:lang w:val="ru-RU"/>
        </w:rPr>
      </w:pPr>
      <w:r>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pStyle w:val="Normal"/>
        <w:spacing w:lineRule="auto" w:line="264" w:before="0" w:after="0"/>
        <w:ind w:firstLine="600"/>
        <w:jc w:val="both"/>
        <w:rPr/>
      </w:pPr>
      <w:r>
        <w:rPr>
          <w:rFonts w:ascii="Times New Roman" w:hAnsi="Times New Roman"/>
          <w:b/>
          <w:color w:val="000000"/>
          <w:sz w:val="28"/>
        </w:rPr>
        <w:t>Регулятивные УУД:</w:t>
      </w:r>
    </w:p>
    <w:p>
      <w:pPr>
        <w:pStyle w:val="Normal"/>
        <w:numPr>
          <w:ilvl w:val="0"/>
          <w:numId w:val="7"/>
        </w:numPr>
        <w:spacing w:lineRule="auto" w:line="264" w:before="0" w:after="0"/>
        <w:jc w:val="both"/>
        <w:rPr>
          <w:lang w:val="ru-RU"/>
        </w:rPr>
      </w:pPr>
      <w:r>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pStyle w:val="Normal"/>
        <w:numPr>
          <w:ilvl w:val="0"/>
          <w:numId w:val="7"/>
        </w:numPr>
        <w:spacing w:lineRule="auto" w:line="264" w:before="0" w:after="0"/>
        <w:jc w:val="both"/>
        <w:rPr>
          <w:lang w:val="ru-RU"/>
        </w:rPr>
      </w:pPr>
      <w:r>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pStyle w:val="Normal"/>
        <w:numPr>
          <w:ilvl w:val="0"/>
          <w:numId w:val="7"/>
        </w:numPr>
        <w:spacing w:lineRule="auto" w:line="264" w:before="0" w:after="0"/>
        <w:jc w:val="both"/>
        <w:rPr>
          <w:lang w:val="ru-RU"/>
        </w:rPr>
      </w:pPr>
      <w:r>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pStyle w:val="Normal"/>
        <w:numPr>
          <w:ilvl w:val="0"/>
          <w:numId w:val="7"/>
        </w:numPr>
        <w:spacing w:lineRule="auto" w:line="264" w:before="0" w:after="0"/>
        <w:jc w:val="both"/>
        <w:rPr>
          <w:lang w:val="ru-RU"/>
        </w:rPr>
      </w:pPr>
      <w:r>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pStyle w:val="Normal"/>
        <w:spacing w:lineRule="auto" w:line="264" w:before="0" w:after="0"/>
        <w:ind w:firstLine="600"/>
        <w:jc w:val="both"/>
        <w:rPr/>
      </w:pPr>
      <w:r>
        <w:rPr>
          <w:rFonts w:ascii="Times New Roman" w:hAnsi="Times New Roman"/>
          <w:b/>
          <w:color w:val="000000"/>
          <w:sz w:val="28"/>
        </w:rPr>
        <w:t>Совместная деятельность:</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pStyle w:val="Normal"/>
        <w:numPr>
          <w:ilvl w:val="0"/>
          <w:numId w:val="8"/>
        </w:numPr>
        <w:spacing w:lineRule="auto" w:line="264" w:before="0" w:after="0"/>
        <w:jc w:val="both"/>
        <w:rPr>
          <w:lang w:val="ru-RU"/>
        </w:rPr>
      </w:pPr>
      <w:r>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pPr>
        <w:pStyle w:val="Normal"/>
        <w:numPr>
          <w:ilvl w:val="0"/>
          <w:numId w:val="8"/>
        </w:numPr>
        <w:spacing w:lineRule="auto" w:line="264" w:before="0" w:after="0"/>
        <w:jc w:val="both"/>
        <w:rPr>
          <w:lang w:val="ru-RU"/>
        </w:rPr>
      </w:pPr>
      <w:r>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pPr>
        <w:pStyle w:val="Normal"/>
        <w:numPr>
          <w:ilvl w:val="0"/>
          <w:numId w:val="9"/>
        </w:numPr>
        <w:spacing w:lineRule="auto" w:line="264" w:before="0" w:after="0"/>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pStyle w:val="Normal"/>
        <w:numPr>
          <w:ilvl w:val="0"/>
          <w:numId w:val="9"/>
        </w:numPr>
        <w:spacing w:lineRule="auto" w:line="264" w:before="0" w:after="0"/>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pStyle w:val="Normal"/>
        <w:numPr>
          <w:ilvl w:val="0"/>
          <w:numId w:val="9"/>
        </w:numPr>
        <w:spacing w:lineRule="auto" w:line="264" w:before="0" w:after="0"/>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pPr>
        <w:pStyle w:val="Normal"/>
        <w:numPr>
          <w:ilvl w:val="0"/>
          <w:numId w:val="9"/>
        </w:numPr>
        <w:spacing w:lineRule="auto" w:line="264" w:before="0" w:after="0"/>
        <w:jc w:val="both"/>
        <w:rPr>
          <w:lang w:val="ru-RU"/>
        </w:rPr>
      </w:pPr>
      <w:r>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pStyle w:val="Normal"/>
        <w:numPr>
          <w:ilvl w:val="0"/>
          <w:numId w:val="9"/>
        </w:numPr>
        <w:spacing w:lineRule="auto" w:line="264" w:before="0" w:after="0"/>
        <w:jc w:val="both"/>
        <w:rPr/>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pStyle w:val="Normal"/>
        <w:numPr>
          <w:ilvl w:val="0"/>
          <w:numId w:val="9"/>
        </w:numPr>
        <w:spacing w:lineRule="auto" w:line="264" w:before="0" w:after="0"/>
        <w:jc w:val="both"/>
        <w:rPr>
          <w:lang w:val="ru-RU"/>
        </w:rPr>
      </w:pPr>
      <w:r>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pStyle w:val="Normal"/>
        <w:numPr>
          <w:ilvl w:val="0"/>
          <w:numId w:val="9"/>
        </w:numPr>
        <w:spacing w:lineRule="auto" w:line="264" w:before="0" w:after="0"/>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before="0" w:after="0"/>
        <w:ind w:left="120" w:hanging="0"/>
        <w:rPr>
          <w:lang w:val="ru-RU"/>
        </w:rPr>
      </w:pPr>
      <w:bookmarkStart w:id="16" w:name="block-43182211"/>
      <w:bookmarkStart w:id="17" w:name="block-43182217"/>
      <w:bookmarkEnd w:id="16"/>
      <w:bookmarkEnd w:id="17"/>
      <w:r>
        <w:rPr>
          <w:rFonts w:ascii="Times New Roman" w:hAnsi="Times New Roman"/>
          <w:b/>
          <w:color w:val="000000"/>
          <w:sz w:val="28"/>
          <w:lang w:val="ru-RU"/>
        </w:rPr>
        <w:t xml:space="preserve"> </w:t>
      </w:r>
      <w:r>
        <w:rPr>
          <w:rFonts w:ascii="Times New Roman" w:hAnsi="Times New Roman"/>
          <w:b/>
          <w:color w:val="000000"/>
          <w:sz w:val="28"/>
          <w:lang w:val="ru-RU"/>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МОДУЛЬ "ОСНОВЫ СВЕТСКОЙ ЭТИКИ" </w:t>
      </w:r>
    </w:p>
    <w:tbl>
      <w:tblPr>
        <w:tblW w:w="13225"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29"/>
        <w:gridCol w:w="4881"/>
        <w:gridCol w:w="1385"/>
        <w:gridCol w:w="1841"/>
        <w:gridCol w:w="1909"/>
        <w:gridCol w:w="2379"/>
      </w:tblGrid>
      <w:tr>
        <w:trPr>
          <w:trHeight w:val="144" w:hRule="atLeast"/>
        </w:trPr>
        <w:tc>
          <w:tcPr>
            <w:tcW w:w="82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8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1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3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2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88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37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Россия — наша Родина</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rFonts w:ascii="Times New Roman" w:hAnsi="Times New Roman"/>
                <w:color w:val="000000"/>
                <w:sz w:val="24"/>
              </w:rPr>
            </w:pPr>
            <w:r>
              <w:rPr>
                <w:rFonts w:ascii="Times New Roman" w:hAnsi="Times New Roman"/>
                <w:color w:val="000000"/>
                <w:sz w:val="24"/>
                <w:lang w:val="ru-RU"/>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Праздники как одна из форм исторической памяти</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Семейные ценности. Этика семейных отношений</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Трудовая мораль. Нравственные традиции предпринимательства</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Этикет</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8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38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8" w:name="block-43182217"/>
      <w:bookmarkStart w:id="19" w:name="block-43182212"/>
      <w:bookmarkEnd w:id="18"/>
      <w:bookmarkEnd w:id="19"/>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2667"/>
        <w:gridCol w:w="2621"/>
        <w:gridCol w:w="1432"/>
        <w:gridCol w:w="1841"/>
        <w:gridCol w:w="1911"/>
        <w:gridCol w:w="1346"/>
        <w:gridCol w:w="2221"/>
      </w:tblGrid>
      <w:tr>
        <w:trPr>
          <w:trHeight w:val="144" w:hRule="atLeast"/>
        </w:trPr>
        <w:tc>
          <w:tcPr>
            <w:tcW w:w="26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26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18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266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6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26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26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Тема урока</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34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20" w:name="block-43182212"/>
      <w:bookmarkStart w:id="21" w:name="block-43182208"/>
      <w:bookmarkEnd w:id="20"/>
      <w:bookmarkEnd w:id="21"/>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lang w:val="ru-RU"/>
        </w:rPr>
      </w:r>
      <w:bookmarkStart w:id="22" w:name="block-43182208"/>
      <w:bookmarkStart w:id="23" w:name="block-43182208"/>
      <w:bookmarkEnd w:id="23"/>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80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Strong" w:semiHidden="0" w:unhideWhenUsed="0"/>
    <w:lsdException w:name="Emphasis" w:uiPriority="20" w:semiHidden="0" w:unhideWhenUsed="0" w:qFormat="1"/>
    <w:lsdException w:name="Table Grid" w:uiPriority="59"/>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Название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character" w:styleId="Style15" w:customStyle="1">
    <w:name w:val="Нижний колонтитул Знак"/>
    <w:basedOn w:val="DefaultParagraphFont"/>
    <w:uiPriority w:val="99"/>
    <w:qFormat/>
    <w:rsid w:val="0084618d"/>
    <w:rPr/>
  </w:style>
  <w:style w:type="paragraph" w:styleId="Style16">
    <w:name w:val="Заголовок"/>
    <w:basedOn w:val="Normal"/>
    <w:next w:val="Style17"/>
    <w:qFormat/>
    <w:pPr>
      <w:keepNext w:val="true"/>
      <w:spacing w:before="240" w:after="120"/>
    </w:pPr>
    <w:rPr>
      <w:rFonts w:ascii="Liberation Sans" w:hAnsi="Liberation Sans" w:eastAsia="Droid Sans Fallback" w:cs="Droid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Droid Sans"/>
    </w:rPr>
  </w:style>
  <w:style w:type="paragraph" w:styleId="Style19">
    <w:name w:val="Caption"/>
    <w:basedOn w:val="Normal"/>
    <w:qFormat/>
    <w:pPr>
      <w:suppressLineNumbers/>
      <w:spacing w:before="120" w:after="120"/>
    </w:pPr>
    <w:rPr>
      <w:rFonts w:cs="Droid Sans"/>
      <w:i/>
      <w:iCs/>
      <w:sz w:val="24"/>
      <w:szCs w:val="24"/>
    </w:rPr>
  </w:style>
  <w:style w:type="paragraph" w:styleId="Style20">
    <w:name w:val="Указатель"/>
    <w:basedOn w:val="Normal"/>
    <w:qFormat/>
    <w:pPr>
      <w:suppressLineNumbers/>
    </w:pPr>
    <w:rPr>
      <w:rFonts w:cs="Droid Sans"/>
      <w:lang w:val="zxx" w:eastAsia="zxx" w:bidi="zxx"/>
    </w:rPr>
  </w:style>
  <w:style w:type="paragraph" w:styleId="Style21">
    <w:name w:val="Колонтитул"/>
    <w:basedOn w:val="Normal"/>
    <w:qFormat/>
    <w:pPr/>
    <w:rPr/>
  </w:style>
  <w:style w:type="paragraph" w:styleId="Style22">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3">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4">
    <w:name w:val="Title"/>
    <w:basedOn w:val="Normal"/>
    <w:next w:val="Normal"/>
    <w:link w:val="Style12"/>
    <w:uiPriority w:val="10"/>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472C4" w:themeColor="accent1"/>
      <w:sz w:val="18"/>
      <w:szCs w:val="18"/>
    </w:rPr>
  </w:style>
  <w:style w:type="paragraph" w:styleId="Style25">
    <w:name w:val="Footer"/>
    <w:basedOn w:val="Normal"/>
    <w:link w:val="Style15"/>
    <w:uiPriority w:val="99"/>
    <w:unhideWhenUsed/>
    <w:rsid w:val="0084618d"/>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LibreOffice/7.3.7.2$Linux_X86_64 LibreOffice_project/30$Build-2</Application>
  <AppVersion>15.0000</AppVersion>
  <Pages>18</Pages>
  <Words>2324</Words>
  <Characters>16771</Characters>
  <CharactersWithSpaces>18846</CharactersWithSpaces>
  <Paragraphs>268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2024-09-11T11:37:00Z</dcterms:created>
  <dc:creator/>
  <dc:description/>
  <dc:language>ru-RU</dc:language>
  <cp:lastModifiedBy/>
  <dcterms:modified xsi:type="dcterms:W3CDTF">2024-10-30T07:51:41Z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